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eastAsia="黑体"/>
          <w:bCs/>
          <w:sz w:val="32"/>
          <w:szCs w:val="32"/>
        </w:rPr>
      </w:pPr>
      <w:bookmarkStart w:id="0" w:name="_GoBack"/>
      <w:bookmarkEnd w:id="0"/>
      <w:r>
        <w:rPr>
          <w:rFonts w:eastAsia="黑体"/>
          <w:bCs/>
          <w:sz w:val="32"/>
          <w:szCs w:val="32"/>
        </w:rPr>
        <w:t>附件</w:t>
      </w:r>
      <w:r>
        <w:rPr>
          <w:rFonts w:hint="eastAsia" w:eastAsia="黑体"/>
          <w:bCs/>
          <w:sz w:val="32"/>
          <w:szCs w:val="32"/>
        </w:rPr>
        <w:t>1</w:t>
      </w:r>
    </w:p>
    <w:p>
      <w:pPr>
        <w:pStyle w:val="2"/>
        <w:ind w:left="0" w:leftChars="0" w:firstLine="0" w:firstLineChars="0"/>
        <w:jc w:val="center"/>
        <w:rPr>
          <w:rFonts w:ascii="Times New Roman" w:hAnsi="Times New Roman" w:eastAsia="方正小标宋简体"/>
          <w:spacing w:val="-6"/>
          <w:sz w:val="44"/>
          <w:szCs w:val="44"/>
        </w:rPr>
      </w:pPr>
      <w:r>
        <w:rPr>
          <w:rFonts w:ascii="Times New Roman" w:hAnsi="Times New Roman" w:eastAsia="方正小标宋简体"/>
          <w:spacing w:val="-6"/>
          <w:sz w:val="44"/>
          <w:szCs w:val="44"/>
        </w:rPr>
        <w:t>2023年生产</w:t>
      </w:r>
      <w:r>
        <w:rPr>
          <w:rFonts w:hint="eastAsia" w:ascii="Times New Roman" w:hAnsi="Times New Roman" w:eastAsia="方正小标宋简体"/>
          <w:spacing w:val="-6"/>
          <w:sz w:val="44"/>
          <w:szCs w:val="44"/>
        </w:rPr>
        <w:t>序列社会招聘岗位</w:t>
      </w:r>
      <w:r>
        <w:rPr>
          <w:rFonts w:ascii="Times New Roman" w:hAnsi="Times New Roman" w:eastAsia="方正小标宋简体"/>
          <w:spacing w:val="-6"/>
          <w:sz w:val="44"/>
          <w:szCs w:val="44"/>
        </w:rPr>
        <w:t>一览表</w:t>
      </w:r>
    </w:p>
    <w:tbl>
      <w:tblPr>
        <w:tblStyle w:val="7"/>
        <w:tblW w:w="9934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9"/>
        <w:gridCol w:w="606"/>
        <w:gridCol w:w="1180"/>
        <w:gridCol w:w="658"/>
        <w:gridCol w:w="687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tblHeader/>
          <w:jc w:val="center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sz w:val="22"/>
              </w:rPr>
            </w:pPr>
            <w:r>
              <w:rPr>
                <w:rFonts w:eastAsia="黑体"/>
                <w:kern w:val="0"/>
                <w:sz w:val="22"/>
                <w:lang w:bidi="ar"/>
              </w:rPr>
              <w:t>序号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kern w:val="0"/>
                <w:sz w:val="22"/>
                <w:lang w:bidi="ar"/>
              </w:rPr>
            </w:pPr>
            <w:r>
              <w:rPr>
                <w:rFonts w:eastAsia="黑体"/>
                <w:kern w:val="0"/>
                <w:sz w:val="22"/>
                <w:lang w:bidi="ar"/>
              </w:rPr>
              <w:t>岗位类别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sz w:val="22"/>
              </w:rPr>
            </w:pPr>
            <w:r>
              <w:rPr>
                <w:rFonts w:eastAsia="黑体"/>
                <w:kern w:val="0"/>
                <w:sz w:val="22"/>
                <w:lang w:bidi="ar"/>
              </w:rPr>
              <w:t>岗 位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sz w:val="22"/>
              </w:rPr>
            </w:pPr>
            <w:r>
              <w:rPr>
                <w:rFonts w:hint="eastAsia" w:eastAsia="黑体"/>
                <w:kern w:val="0"/>
                <w:sz w:val="22"/>
                <w:lang w:bidi="ar"/>
              </w:rPr>
              <w:t>岗位数量</w:t>
            </w:r>
            <w:r>
              <w:rPr>
                <w:rFonts w:eastAsia="黑体"/>
                <w:kern w:val="0"/>
                <w:sz w:val="22"/>
                <w:lang w:bidi="ar"/>
              </w:rPr>
              <w:t>（个）</w:t>
            </w:r>
          </w:p>
        </w:tc>
        <w:tc>
          <w:tcPr>
            <w:tcW w:w="6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kern w:val="0"/>
                <w:sz w:val="22"/>
                <w:lang w:bidi="ar"/>
              </w:rPr>
            </w:pPr>
            <w:r>
              <w:rPr>
                <w:rFonts w:eastAsia="黑体"/>
                <w:kern w:val="0"/>
                <w:sz w:val="22"/>
                <w:lang w:bidi="ar"/>
              </w:rPr>
              <w:t>资格及条件</w:t>
            </w:r>
          </w:p>
          <w:p>
            <w:pPr>
              <w:widowControl/>
              <w:jc w:val="center"/>
              <w:textAlignment w:val="center"/>
              <w:rPr>
                <w:rFonts w:eastAsia="黑体"/>
                <w:sz w:val="22"/>
              </w:rPr>
            </w:pPr>
            <w:r>
              <w:rPr>
                <w:rFonts w:eastAsia="黑体"/>
                <w:kern w:val="0"/>
                <w:sz w:val="22"/>
                <w:lang w:bidi="ar"/>
              </w:rPr>
              <w:t>（含学历、岗位、工作经验等相关要求）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8" w:hRule="atLeast"/>
          <w:jc w:val="center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2"/>
                <w:lang w:bidi="ar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lang w:bidi="ar"/>
              </w:rPr>
              <w:t>1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2"/>
                <w:lang w:bidi="ar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lang w:bidi="ar"/>
              </w:rPr>
              <w:t>一线生产作业类岗位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2"/>
                <w:lang w:bidi="ar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lang w:bidi="ar"/>
              </w:rPr>
              <w:t>收费员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2"/>
                <w:lang w:bidi="ar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lang w:bidi="ar"/>
              </w:rPr>
              <w:t>12</w:t>
            </w:r>
          </w:p>
        </w:tc>
        <w:tc>
          <w:tcPr>
            <w:tcW w:w="6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lang w:bidi="ar"/>
              </w:rPr>
              <w:t>1.年龄35岁以下（</w:t>
            </w:r>
            <w:r>
              <w:rPr>
                <w:rFonts w:ascii="Times New Roman" w:hAnsi="Times New Roman" w:cs="Times New Roman"/>
                <w:sz w:val="22"/>
              </w:rPr>
              <w:t>1988年10月</w:t>
            </w:r>
            <w:r>
              <w:rPr>
                <w:rFonts w:hint="eastAsia" w:ascii="Times New Roman" w:hAnsi="Times New Roman" w:cs="Times New Roman"/>
                <w:sz w:val="22"/>
                <w:lang w:val="en-US" w:eastAsia="zh-CN"/>
              </w:rPr>
              <w:t>21</w:t>
            </w:r>
            <w:r>
              <w:rPr>
                <w:rFonts w:ascii="Times New Roman" w:hAnsi="Times New Roman" w:cs="Times New Roman"/>
                <w:sz w:val="22"/>
              </w:rPr>
              <w:t>日以后出生</w:t>
            </w:r>
            <w:r>
              <w:rPr>
                <w:rFonts w:ascii="Times New Roman" w:hAnsi="Times New Roman" w:cs="Times New Roman"/>
                <w:kern w:val="0"/>
                <w:sz w:val="22"/>
                <w:lang w:bidi="ar"/>
              </w:rPr>
              <w:t>）</w:t>
            </w:r>
            <w:r>
              <w:rPr>
                <w:rFonts w:ascii="Times New Roman" w:hAnsi="Times New Roman" w:cs="Times New Roman"/>
                <w:sz w:val="22"/>
              </w:rPr>
              <w:t>；</w:t>
            </w:r>
          </w:p>
          <w:p>
            <w:pPr>
              <w:widowControl/>
              <w:spacing w:line="260" w:lineRule="exact"/>
              <w:jc w:val="left"/>
              <w:textAlignment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2.具备全日制大专及以上学历；</w:t>
            </w:r>
          </w:p>
          <w:p>
            <w:pPr>
              <w:widowControl/>
              <w:spacing w:line="260" w:lineRule="exact"/>
              <w:jc w:val="left"/>
              <w:textAlignment w:val="center"/>
              <w:rPr>
                <w:kern w:val="0"/>
                <w:sz w:val="22"/>
                <w:lang w:bidi="ar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lang w:bidi="ar"/>
              </w:rPr>
              <w:t>3.</w:t>
            </w:r>
            <w:r>
              <w:rPr>
                <w:rFonts w:ascii="Times New Roman" w:hAnsi="Times New Roman" w:cs="Times New Roman"/>
                <w:sz w:val="22"/>
              </w:rPr>
              <w:t>熟悉基本的计算机操作，普通话标准。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8" w:hRule="atLeast"/>
          <w:jc w:val="center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2"/>
                <w:lang w:bidi="ar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lang w:bidi="ar"/>
              </w:rPr>
              <w:t>2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2"/>
                <w:lang w:bidi="ar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lang w:bidi="ar"/>
              </w:rPr>
              <w:t>一线生产作业类岗位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2"/>
                <w:lang w:bidi="ar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lang w:bidi="ar"/>
              </w:rPr>
              <w:t>路巡清障队员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2"/>
                <w:lang w:bidi="ar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lang w:bidi="ar"/>
              </w:rPr>
              <w:t>1</w:t>
            </w:r>
          </w:p>
        </w:tc>
        <w:tc>
          <w:tcPr>
            <w:tcW w:w="6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Times New Roman" w:hAnsi="Times New Roman" w:cs="Times New Roman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2"/>
                <w:lang w:val="en-US" w:eastAsia="zh-CN"/>
              </w:rPr>
              <w:t>1</w:t>
            </w:r>
            <w:r>
              <w:rPr>
                <w:rFonts w:ascii="Times New Roman" w:hAnsi="Times New Roman" w:cs="Times New Roman"/>
                <w:sz w:val="22"/>
                <w:lang w:val="en-US" w:eastAsia="zh-CN"/>
              </w:rPr>
              <w:t>.同</w:t>
            </w:r>
            <w:r>
              <w:rPr>
                <w:rFonts w:hint="eastAsia" w:ascii="Times New Roman" w:hAnsi="Times New Roman" w:cs="Times New Roman"/>
                <w:sz w:val="22"/>
                <w:lang w:val="en-US" w:eastAsia="zh-CN"/>
              </w:rPr>
              <w:t>时</w:t>
            </w:r>
            <w:r>
              <w:rPr>
                <w:rFonts w:ascii="Times New Roman" w:hAnsi="Times New Roman" w:cs="Times New Roman"/>
                <w:sz w:val="22"/>
                <w:lang w:val="en-US" w:eastAsia="zh-CN"/>
              </w:rPr>
              <w:t>持有机动车准驾车型A1和A2驾驶证并具</w:t>
            </w:r>
            <w:r>
              <w:rPr>
                <w:rFonts w:hint="eastAsia" w:ascii="Times New Roman" w:hAnsi="Times New Roman" w:cs="Times New Roman"/>
                <w:sz w:val="22"/>
                <w:lang w:val="en-US" w:eastAsia="zh-CN"/>
              </w:rPr>
              <w:t>有2年以上</w:t>
            </w:r>
            <w:r>
              <w:rPr>
                <w:rFonts w:ascii="Times New Roman" w:hAnsi="Times New Roman" w:cs="Times New Roman"/>
                <w:sz w:val="22"/>
                <w:lang w:val="en-US" w:eastAsia="zh-CN"/>
              </w:rPr>
              <w:t>大型客车驾驶经验，驾驶操作技术熟练，近2年未发生过安全责任事故，近2个计分周期内驾驶证未扣满12分。</w:t>
            </w:r>
          </w:p>
          <w:p>
            <w:pPr>
              <w:widowControl/>
              <w:spacing w:line="260" w:lineRule="exact"/>
              <w:jc w:val="left"/>
              <w:textAlignment w:val="center"/>
              <w:rPr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 w:cs="Times New Roman"/>
                <w:kern w:val="2"/>
                <w:sz w:val="22"/>
                <w:szCs w:val="22"/>
                <w:lang w:val="en-US" w:eastAsia="zh-CN" w:bidi="ar-SA"/>
              </w:rPr>
              <w:t>2</w:t>
            </w:r>
            <w:r>
              <w:rPr>
                <w:rFonts w:hint="eastAsia" w:ascii="Times New Roman" w:hAnsi="Times New Roman" w:cs="Times New Roman" w:eastAsiaTheme="minorEastAsia"/>
                <w:kern w:val="2"/>
                <w:sz w:val="22"/>
                <w:szCs w:val="22"/>
                <w:lang w:val="en-US" w:eastAsia="zh-CN" w:bidi="ar-SA"/>
              </w:rPr>
              <w:t>.符合上述资格条件者可放宽年龄至40岁以下（1983年10月21日以后出生），并适当放宽学历条件限制。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3" w:hRule="atLeast"/>
          <w:jc w:val="center"/>
        </w:trPr>
        <w:tc>
          <w:tcPr>
            <w:tcW w:w="24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kern w:val="0"/>
                <w:sz w:val="22"/>
                <w:lang w:bidi="ar"/>
              </w:rPr>
            </w:pPr>
            <w:r>
              <w:rPr>
                <w:rFonts w:hint="eastAsia"/>
                <w:kern w:val="0"/>
                <w:sz w:val="22"/>
                <w:lang w:bidi="ar"/>
              </w:rPr>
              <w:t>合计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2"/>
                <w:lang w:bidi="ar"/>
              </w:rPr>
            </w:pPr>
            <w:r>
              <w:rPr>
                <w:rFonts w:hint="eastAsia"/>
                <w:kern w:val="0"/>
                <w:sz w:val="22"/>
                <w:lang w:bidi="ar"/>
              </w:rPr>
              <w:t>13</w:t>
            </w:r>
          </w:p>
        </w:tc>
        <w:tc>
          <w:tcPr>
            <w:tcW w:w="6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2"/>
                <w:highlight w:val="yellow"/>
                <w:lang w:bidi="ar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Songti SC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D9E9027"/>
    <w:multiLevelType w:val="singleLevel"/>
    <w:tmpl w:val="FD9E9027"/>
    <w:lvl w:ilvl="0" w:tentative="0">
      <w:start w:val="1"/>
      <w:numFmt w:val="decimal"/>
      <w:pStyle w:val="9"/>
      <w:suff w:val="space"/>
      <w:lvlText w:val="第%1章"/>
      <w:lvlJc w:val="left"/>
      <w:rPr>
        <w:rFonts w:ascii="黑体" w:hAnsi="黑体" w:eastAsia="黑体"/>
        <w:sz w:val="36"/>
        <w:szCs w:val="3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FEF853D"/>
    <w:rsid w:val="310573B9"/>
    <w:rsid w:val="7AFDE78D"/>
    <w:rsid w:val="85EF518F"/>
    <w:rsid w:val="FFEF8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5"/>
    <w:unhideWhenUsed/>
    <w:qFormat/>
    <w:uiPriority w:val="99"/>
    <w:pPr>
      <w:ind w:firstLine="420" w:firstLineChars="200"/>
    </w:pPr>
    <w:rPr>
      <w:rFonts w:ascii="Calibri" w:hAnsi="Calibri" w:eastAsia="宋体" w:cs="Times New Roman"/>
    </w:rPr>
  </w:style>
  <w:style w:type="paragraph" w:styleId="3">
    <w:name w:val="Body Text Indent"/>
    <w:basedOn w:val="1"/>
    <w:next w:val="4"/>
    <w:qFormat/>
    <w:uiPriority w:val="99"/>
    <w:pPr>
      <w:spacing w:after="120"/>
      <w:ind w:left="420" w:leftChars="200"/>
    </w:pPr>
    <w:rPr>
      <w:rFonts w:ascii="Times New Roman" w:hAnsi="Times New Roman"/>
    </w:rPr>
  </w:style>
  <w:style w:type="paragraph" w:customStyle="1" w:styleId="4">
    <w:name w:val="正文文字 6"/>
    <w:next w:val="1"/>
    <w:qFormat/>
    <w:uiPriority w:val="0"/>
    <w:pPr>
      <w:widowControl w:val="0"/>
      <w:ind w:left="240"/>
      <w:jc w:val="both"/>
    </w:pPr>
    <w:rPr>
      <w:rFonts w:ascii="宋体" w:hAnsi="Times New Roman" w:eastAsia="宋体" w:cs="Times New Roman"/>
      <w:b/>
      <w:bCs/>
      <w:kern w:val="2"/>
      <w:sz w:val="32"/>
      <w:szCs w:val="32"/>
      <w:lang w:val="en-US" w:eastAsia="zh-CN" w:bidi="ar-SA"/>
    </w:rPr>
  </w:style>
  <w:style w:type="paragraph" w:styleId="5">
    <w:name w:val="Body Text"/>
    <w:basedOn w:val="1"/>
    <w:next w:val="1"/>
    <w:qFormat/>
    <w:uiPriority w:val="0"/>
    <w:rPr>
      <w:rFonts w:ascii="Times New Roman" w:hAnsi="Times New Roman" w:eastAsia="宋体" w:cs="Times New Roman"/>
      <w:color w:val="000000"/>
      <w:kern w:val="0"/>
      <w:sz w:val="28"/>
      <w:szCs w:val="28"/>
    </w:rPr>
  </w:style>
  <w:style w:type="paragraph" w:styleId="6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paragraph" w:customStyle="1" w:styleId="9">
    <w:name w:val="章节标题"/>
    <w:basedOn w:val="6"/>
    <w:qFormat/>
    <w:uiPriority w:val="0"/>
    <w:pPr>
      <w:numPr>
        <w:ilvl w:val="0"/>
        <w:numId w:val="1"/>
      </w:numPr>
      <w:snapToGrid w:val="0"/>
      <w:spacing w:line="1440" w:lineRule="auto"/>
    </w:pPr>
    <w:rPr>
      <w:rFonts w:ascii="黑体" w:hAnsi="黑体" w:eastAsia="黑体" w:cs="Times New Roman"/>
      <w:b w:val="0"/>
      <w:color w:val="000000" w:themeColor="text1"/>
      <w:sz w:val="36"/>
      <w:szCs w:val="36"/>
      <w:lang w:eastAsia="zh-Hans"/>
      <w14:textFill>
        <w14:solidFill>
          <w14:schemeClr w14:val="tx1"/>
        </w14:solidFill>
      </w14:textFill>
    </w:rPr>
  </w:style>
  <w:style w:type="paragraph" w:customStyle="1" w:styleId="10">
    <w:name w:val="图片目录"/>
    <w:basedOn w:val="1"/>
    <w:qFormat/>
    <w:uiPriority w:val="0"/>
    <w:pPr>
      <w:widowControl/>
      <w:spacing w:line="400" w:lineRule="exact"/>
      <w:jc w:val="center"/>
    </w:pPr>
    <w:rPr>
      <w:rFonts w:ascii="Times New Roman" w:hAnsi="Times New Roman" w:eastAsia="Songti SC" w:cs="Songti SC"/>
      <w:color w:val="000000" w:themeColor="text1"/>
      <w:szCs w:val="21"/>
      <w14:textFill>
        <w14:solidFill>
          <w14:schemeClr w14:val="tx1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261</Words>
  <Characters>286</Characters>
  <Lines>0</Lines>
  <Paragraphs>0</Paragraphs>
  <TotalTime>0</TotalTime>
  <ScaleCrop>false</ScaleCrop>
  <LinksUpToDate>false</LinksUpToDate>
  <CharactersWithSpaces>287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2023-10-21T16:42:00Z</dcterms:created>
  <dc:creator>Wanyao Guan</dc:creator>
  <cp:lastModifiedBy>小ni</cp:lastModifiedBy>
  <dcterms:modified xsi:type="dcterms:W3CDTF">2023-10-21T13:10:57Z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C6F0EE4E1AF744A1864B2508CEE2CD59_13</vt:lpwstr>
  </property>
</Properties>
</file>